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F3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212F0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B1617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98DA26A" w14:textId="4432836E" w:rsidR="00A72B55" w:rsidRPr="003D3711" w:rsidRDefault="00A72B55" w:rsidP="00A72B55">
      <w:pPr>
        <w:pStyle w:val="stBilgi"/>
        <w:jc w:val="center"/>
        <w:rPr>
          <w:szCs w:val="20"/>
        </w:rPr>
      </w:pPr>
    </w:p>
    <w:p w14:paraId="599C930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6C22BB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5A3D81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2131A9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1EEEA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29198DC" w14:textId="77777777" w:rsidTr="00AA10D4">
        <w:tc>
          <w:tcPr>
            <w:tcW w:w="959" w:type="dxa"/>
            <w:hideMark/>
          </w:tcPr>
          <w:p w14:paraId="29A701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6F4E0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B458A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ECA5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F167A2" w14:textId="77777777" w:rsidTr="00AA10D4">
        <w:tc>
          <w:tcPr>
            <w:tcW w:w="959" w:type="dxa"/>
          </w:tcPr>
          <w:p w14:paraId="36A21E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6E0C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D71A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124B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0EEEAD" w14:textId="77777777" w:rsidTr="00AA10D4">
        <w:tc>
          <w:tcPr>
            <w:tcW w:w="959" w:type="dxa"/>
          </w:tcPr>
          <w:p w14:paraId="4B218B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10456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758F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0B7E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90480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74F9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EE45D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D43F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027FB9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ÇOCUK SERVİS 2 SERVİSİNDE KULLANILMAK ÜZERE DEFIBRILATÖR </w:t>
      </w:r>
      <w:proofErr w:type="gramStart"/>
      <w:r w:rsidRPr="00A179CC">
        <w:rPr>
          <w:b/>
          <w:sz w:val="20"/>
          <w:lang w:val="x-none"/>
        </w:rPr>
        <w:t>KAĞIDI</w:t>
      </w:r>
      <w:proofErr w:type="gramEnd"/>
      <w:r w:rsidRPr="00A179CC">
        <w:rPr>
          <w:b/>
          <w:sz w:val="20"/>
          <w:lang w:val="x-none"/>
        </w:rPr>
        <w:t xml:space="preserve"> TEC-5521/31K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EB17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DFA5F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2570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C5E5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959A4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EFDA9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44B0D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5B30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B6C0F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8FF2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56930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05369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0DE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FBA6D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E030B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D7C2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14F9E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677B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DEA6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9C9E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36DBFC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463FAE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9E663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34BA6F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9C2FE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89FD9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75A7E1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A418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357CE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9826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0A38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5262F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506EE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09CCE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10762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E92A0A" w14:textId="77777777">
        <w:trPr>
          <w:trHeight w:val="340"/>
        </w:trPr>
        <w:tc>
          <w:tcPr>
            <w:tcW w:w="720" w:type="dxa"/>
            <w:vAlign w:val="center"/>
          </w:tcPr>
          <w:p w14:paraId="2851F1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A9A7C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59200 - DEFIBRILATÖR KAĞIDI TEC-5521/31K</w:t>
            </w:r>
          </w:p>
        </w:tc>
        <w:tc>
          <w:tcPr>
            <w:tcW w:w="720" w:type="dxa"/>
            <w:vAlign w:val="center"/>
          </w:tcPr>
          <w:p w14:paraId="43B2E4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14:paraId="40ECFB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E8A3F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B570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AB80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735F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2D6E3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FE8C2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E54DD0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AF922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DEAE" w14:textId="77777777" w:rsidR="00F10BEE" w:rsidRDefault="00F10BEE">
      <w:r>
        <w:separator/>
      </w:r>
    </w:p>
  </w:endnote>
  <w:endnote w:type="continuationSeparator" w:id="0">
    <w:p w14:paraId="5412A69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43C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EEE60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2C14" w14:textId="77777777" w:rsidR="00F10BEE" w:rsidRDefault="00F10BEE">
      <w:r>
        <w:separator/>
      </w:r>
    </w:p>
  </w:footnote>
  <w:footnote w:type="continuationSeparator" w:id="0">
    <w:p w14:paraId="29A2B7C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025910">
    <w:abstractNumId w:val="2"/>
  </w:num>
  <w:num w:numId="2" w16cid:durableId="1031539060">
    <w:abstractNumId w:val="0"/>
  </w:num>
  <w:num w:numId="3" w16cid:durableId="153145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25EE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EF411"/>
  <w14:defaultImageDpi w14:val="0"/>
  <w15:docId w15:val="{461EACE5-9664-41FF-B635-1E1DBC1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2024-09-09T07:23:00Z</dcterms:created>
  <dcterms:modified xsi:type="dcterms:W3CDTF">2024-09-09T07:23:00Z</dcterms:modified>
</cp:coreProperties>
</file>